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4A" w:rsidRPr="00AC284A" w:rsidRDefault="005512B8" w:rsidP="00AC284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-110490</wp:posOffset>
            </wp:positionV>
            <wp:extent cx="1000125" cy="1057275"/>
            <wp:effectExtent l="19050" t="0" r="9525" b="0"/>
            <wp:wrapNone/>
            <wp:docPr id="1" name="Picture 7" descr="http://warrenmottboosters.com/pics/wmlogo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rrenmottboosters.com/pics/wmlogo1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-148590</wp:posOffset>
            </wp:positionV>
            <wp:extent cx="1057275" cy="1095375"/>
            <wp:effectExtent l="19050" t="0" r="9525" b="0"/>
            <wp:wrapNone/>
            <wp:docPr id="11" name="Picture 1" descr="http://www.warrenmottbandclub.com/newbandsite/images/wmh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mottbandclub.com/newbandsite/images/wmhs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2A" w:rsidRPr="00AC284A">
        <w:rPr>
          <w:b/>
          <w:sz w:val="32"/>
          <w:szCs w:val="32"/>
          <w:u w:val="single"/>
        </w:rPr>
        <w:t>WARREN MOTT BOOSTER CLUB SUPPORT</w:t>
      </w:r>
    </w:p>
    <w:p w:rsidR="00EA2333" w:rsidRDefault="00C4522A" w:rsidP="00AC284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C284A">
        <w:rPr>
          <w:b/>
          <w:sz w:val="32"/>
          <w:szCs w:val="32"/>
          <w:u w:val="single"/>
        </w:rPr>
        <w:t xml:space="preserve">FOR SPORT TEAMS AND </w:t>
      </w:r>
      <w:r w:rsidR="00AC284A" w:rsidRPr="00AC284A">
        <w:rPr>
          <w:b/>
          <w:sz w:val="32"/>
          <w:szCs w:val="32"/>
          <w:u w:val="single"/>
        </w:rPr>
        <w:t>ACADEMTIC CLUBS</w:t>
      </w:r>
    </w:p>
    <w:p w:rsidR="00AC284A" w:rsidRPr="00AC284A" w:rsidRDefault="00AC284A" w:rsidP="00AC284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093E4D" w:rsidRPr="005512B8" w:rsidRDefault="00C4522A" w:rsidP="00C4522A">
      <w:pPr>
        <w:spacing w:line="240" w:lineRule="auto"/>
        <w:rPr>
          <w:b/>
          <w:sz w:val="28"/>
          <w:szCs w:val="28"/>
          <w:u w:val="single"/>
        </w:rPr>
      </w:pPr>
      <w:r w:rsidRPr="005512B8">
        <w:rPr>
          <w:b/>
          <w:sz w:val="28"/>
          <w:szCs w:val="28"/>
          <w:u w:val="single"/>
        </w:rPr>
        <w:t>NOTE:</w:t>
      </w:r>
      <w:r w:rsidR="0002141D" w:rsidRPr="005512B8">
        <w:rPr>
          <w:noProof/>
          <w:sz w:val="28"/>
          <w:szCs w:val="28"/>
        </w:rPr>
        <w:t xml:space="preserve"> </w:t>
      </w:r>
    </w:p>
    <w:p w:rsidR="00C4522A" w:rsidRPr="00591CA7" w:rsidRDefault="00C4522A" w:rsidP="00093E4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591CA7">
        <w:rPr>
          <w:b/>
          <w:sz w:val="24"/>
          <w:szCs w:val="24"/>
        </w:rPr>
        <w:t xml:space="preserve">This support is not </w:t>
      </w:r>
      <w:r w:rsidR="003C0680" w:rsidRPr="00591CA7">
        <w:rPr>
          <w:b/>
          <w:sz w:val="24"/>
          <w:szCs w:val="24"/>
        </w:rPr>
        <w:t>intended</w:t>
      </w:r>
      <w:r w:rsidRPr="00591CA7">
        <w:rPr>
          <w:b/>
          <w:sz w:val="24"/>
          <w:szCs w:val="24"/>
        </w:rPr>
        <w:t xml:space="preserve"> to be a </w:t>
      </w:r>
      <w:proofErr w:type="gramStart"/>
      <w:r w:rsidRPr="00591CA7">
        <w:rPr>
          <w:b/>
          <w:sz w:val="24"/>
          <w:szCs w:val="24"/>
        </w:rPr>
        <w:t>money making</w:t>
      </w:r>
      <w:proofErr w:type="gramEnd"/>
      <w:r w:rsidRPr="00591CA7">
        <w:rPr>
          <w:b/>
          <w:sz w:val="24"/>
          <w:szCs w:val="24"/>
        </w:rPr>
        <w:t xml:space="preserve"> event for the </w:t>
      </w:r>
      <w:r w:rsidR="00361A4E" w:rsidRPr="00591CA7">
        <w:rPr>
          <w:b/>
          <w:sz w:val="24"/>
          <w:szCs w:val="24"/>
        </w:rPr>
        <w:t>S</w:t>
      </w:r>
      <w:r w:rsidRPr="00591CA7">
        <w:rPr>
          <w:b/>
          <w:sz w:val="24"/>
          <w:szCs w:val="24"/>
        </w:rPr>
        <w:t>port</w:t>
      </w:r>
      <w:r w:rsidR="00232505" w:rsidRPr="00591CA7">
        <w:rPr>
          <w:b/>
          <w:sz w:val="24"/>
          <w:szCs w:val="24"/>
        </w:rPr>
        <w:t>s</w:t>
      </w:r>
      <w:r w:rsidR="00361A4E" w:rsidRPr="00591CA7">
        <w:rPr>
          <w:b/>
          <w:sz w:val="24"/>
          <w:szCs w:val="24"/>
        </w:rPr>
        <w:t xml:space="preserve"> </w:t>
      </w:r>
      <w:r w:rsidR="00232505" w:rsidRPr="00591CA7">
        <w:rPr>
          <w:b/>
          <w:sz w:val="24"/>
          <w:szCs w:val="24"/>
        </w:rPr>
        <w:t>and/</w:t>
      </w:r>
      <w:r w:rsidR="00361A4E" w:rsidRPr="00591CA7">
        <w:rPr>
          <w:b/>
          <w:sz w:val="24"/>
          <w:szCs w:val="24"/>
        </w:rPr>
        <w:t>or Academic Club</w:t>
      </w:r>
      <w:r w:rsidR="00232505" w:rsidRPr="00591CA7">
        <w:rPr>
          <w:b/>
          <w:sz w:val="24"/>
          <w:szCs w:val="24"/>
        </w:rPr>
        <w:t>s</w:t>
      </w:r>
      <w:r w:rsidRPr="00591CA7">
        <w:rPr>
          <w:b/>
          <w:sz w:val="24"/>
          <w:szCs w:val="24"/>
        </w:rPr>
        <w:t xml:space="preserve">, </w:t>
      </w:r>
      <w:r w:rsidR="003C0680" w:rsidRPr="00591CA7">
        <w:rPr>
          <w:b/>
          <w:sz w:val="24"/>
          <w:szCs w:val="24"/>
        </w:rPr>
        <w:t>its</w:t>
      </w:r>
      <w:r w:rsidRPr="00591CA7">
        <w:rPr>
          <w:b/>
          <w:sz w:val="24"/>
          <w:szCs w:val="24"/>
        </w:rPr>
        <w:t xml:space="preserve"> sole intention is to provide a benefit to the families of the</w:t>
      </w:r>
      <w:r w:rsidR="00361A4E" w:rsidRPr="00591CA7">
        <w:rPr>
          <w:b/>
          <w:sz w:val="24"/>
          <w:szCs w:val="24"/>
        </w:rPr>
        <w:t xml:space="preserve"> students (</w:t>
      </w:r>
      <w:r w:rsidRPr="00591CA7">
        <w:rPr>
          <w:b/>
          <w:sz w:val="24"/>
          <w:szCs w:val="24"/>
        </w:rPr>
        <w:t xml:space="preserve">athlete or </w:t>
      </w:r>
      <w:r w:rsidR="00361A4E" w:rsidRPr="00591CA7">
        <w:rPr>
          <w:b/>
          <w:sz w:val="24"/>
          <w:szCs w:val="24"/>
        </w:rPr>
        <w:t>club participant)</w:t>
      </w:r>
      <w:r w:rsidRPr="00591CA7">
        <w:rPr>
          <w:b/>
          <w:sz w:val="24"/>
          <w:szCs w:val="24"/>
        </w:rPr>
        <w:t>.</w:t>
      </w:r>
    </w:p>
    <w:p w:rsidR="005512B8" w:rsidRDefault="008A35C2" w:rsidP="00093E4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Monies will not be paid out ahead of time.  It is assumed the program will pay up front, or use collected monies from the</w:t>
      </w:r>
      <w:r w:rsidR="00591CA7">
        <w:rPr>
          <w:sz w:val="24"/>
          <w:szCs w:val="24"/>
        </w:rPr>
        <w:t>ir</w:t>
      </w:r>
      <w:r>
        <w:rPr>
          <w:sz w:val="24"/>
          <w:szCs w:val="24"/>
        </w:rPr>
        <w:t xml:space="preserve"> event, and we</w:t>
      </w:r>
      <w:r w:rsidR="00232505">
        <w:rPr>
          <w:sz w:val="24"/>
          <w:szCs w:val="24"/>
        </w:rPr>
        <w:t>’</w:t>
      </w:r>
      <w:r>
        <w:rPr>
          <w:sz w:val="24"/>
          <w:szCs w:val="24"/>
        </w:rPr>
        <w:t>ll reimburse after the event or banquet.</w:t>
      </w:r>
    </w:p>
    <w:p w:rsidR="009D2407" w:rsidRDefault="00591CA7" w:rsidP="009D240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such</w:t>
      </w:r>
      <w:r w:rsidR="009D2407">
        <w:rPr>
          <w:sz w:val="24"/>
          <w:szCs w:val="24"/>
        </w:rPr>
        <w:t>, all monies will be paid back to the program, not an individual.</w:t>
      </w:r>
    </w:p>
    <w:p w:rsidR="00D73B15" w:rsidRDefault="00D73B15" w:rsidP="00093E4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need to present to the Boosters to receive monies, just follow the directions provided.</w:t>
      </w:r>
    </w:p>
    <w:p w:rsidR="00093E4D" w:rsidRPr="00093E4D" w:rsidRDefault="00361A4E" w:rsidP="00093E4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Everything m</w:t>
      </w:r>
      <w:r w:rsidR="00093E4D">
        <w:rPr>
          <w:sz w:val="24"/>
          <w:szCs w:val="24"/>
        </w:rPr>
        <w:t>ust be turned into the Booster President.</w:t>
      </w:r>
    </w:p>
    <w:p w:rsidR="00C4522A" w:rsidRDefault="00C4522A" w:rsidP="00C4522A">
      <w:pPr>
        <w:spacing w:line="276" w:lineRule="auto"/>
        <w:rPr>
          <w:sz w:val="24"/>
          <w:szCs w:val="24"/>
          <w:u w:val="single"/>
        </w:rPr>
      </w:pPr>
    </w:p>
    <w:p w:rsidR="00C4522A" w:rsidRPr="005512B8" w:rsidRDefault="00361A4E" w:rsidP="00C4522A">
      <w:pPr>
        <w:spacing w:line="276" w:lineRule="auto"/>
        <w:rPr>
          <w:b/>
          <w:sz w:val="28"/>
          <w:szCs w:val="28"/>
          <w:u w:val="single"/>
        </w:rPr>
      </w:pPr>
      <w:r w:rsidRPr="005512B8">
        <w:rPr>
          <w:b/>
          <w:sz w:val="28"/>
          <w:szCs w:val="28"/>
          <w:u w:val="single"/>
        </w:rPr>
        <w:t xml:space="preserve">PARENT </w:t>
      </w:r>
      <w:r w:rsidR="00093E4D" w:rsidRPr="005512B8">
        <w:rPr>
          <w:b/>
          <w:sz w:val="28"/>
          <w:szCs w:val="28"/>
          <w:u w:val="single"/>
        </w:rPr>
        <w:t xml:space="preserve">DAY </w:t>
      </w:r>
      <w:r w:rsidRPr="005512B8">
        <w:rPr>
          <w:b/>
          <w:sz w:val="28"/>
          <w:szCs w:val="28"/>
          <w:u w:val="single"/>
        </w:rPr>
        <w:t>CELEBRATION</w:t>
      </w:r>
      <w:r w:rsidR="00093E4D" w:rsidRPr="005512B8">
        <w:rPr>
          <w:b/>
          <w:sz w:val="28"/>
          <w:szCs w:val="28"/>
          <w:u w:val="single"/>
        </w:rPr>
        <w:t>:</w:t>
      </w:r>
    </w:p>
    <w:p w:rsidR="003C0680" w:rsidRDefault="00C4522A" w:rsidP="00C4522A">
      <w:pPr>
        <w:spacing w:line="276" w:lineRule="auto"/>
        <w:rPr>
          <w:sz w:val="24"/>
          <w:szCs w:val="24"/>
        </w:rPr>
      </w:pPr>
      <w:r w:rsidRPr="00C4522A">
        <w:rPr>
          <w:sz w:val="24"/>
          <w:szCs w:val="24"/>
        </w:rPr>
        <w:t>The</w:t>
      </w:r>
      <w:r>
        <w:rPr>
          <w:sz w:val="24"/>
          <w:szCs w:val="24"/>
        </w:rPr>
        <w:t xml:space="preserve"> Booster Club will pay</w:t>
      </w:r>
      <w:r w:rsidR="00CE3497">
        <w:rPr>
          <w:sz w:val="24"/>
          <w:szCs w:val="24"/>
        </w:rPr>
        <w:t xml:space="preserve"> up to</w:t>
      </w:r>
      <w:r>
        <w:rPr>
          <w:sz w:val="24"/>
          <w:szCs w:val="24"/>
        </w:rPr>
        <w:t xml:space="preserve"> $</w:t>
      </w:r>
      <w:r w:rsidR="00CE3497">
        <w:rPr>
          <w:sz w:val="24"/>
          <w:szCs w:val="24"/>
        </w:rPr>
        <w:t>3</w:t>
      </w:r>
      <w:r>
        <w:rPr>
          <w:sz w:val="24"/>
          <w:szCs w:val="24"/>
        </w:rPr>
        <w:t xml:space="preserve"> towards the cost of flowers</w:t>
      </w:r>
      <w:r w:rsidR="00361A4E">
        <w:rPr>
          <w:sz w:val="24"/>
          <w:szCs w:val="24"/>
        </w:rPr>
        <w:t>/pictures</w:t>
      </w:r>
      <w:r>
        <w:rPr>
          <w:sz w:val="24"/>
          <w:szCs w:val="24"/>
        </w:rPr>
        <w:t xml:space="preserve"> for each </w:t>
      </w:r>
      <w:r w:rsidR="00361A4E">
        <w:rPr>
          <w:sz w:val="24"/>
          <w:szCs w:val="24"/>
        </w:rPr>
        <w:t xml:space="preserve">student </w:t>
      </w:r>
      <w:r>
        <w:rPr>
          <w:sz w:val="24"/>
          <w:szCs w:val="24"/>
        </w:rPr>
        <w:t>provi</w:t>
      </w:r>
      <w:r w:rsidR="003C0680">
        <w:rPr>
          <w:sz w:val="24"/>
          <w:szCs w:val="24"/>
        </w:rPr>
        <w:t>di</w:t>
      </w:r>
      <w:r>
        <w:rPr>
          <w:sz w:val="24"/>
          <w:szCs w:val="24"/>
        </w:rPr>
        <w:t xml:space="preserve">ng the </w:t>
      </w:r>
      <w:r w:rsidR="003C0680">
        <w:rPr>
          <w:sz w:val="24"/>
          <w:szCs w:val="24"/>
        </w:rPr>
        <w:t>following:</w:t>
      </w:r>
    </w:p>
    <w:p w:rsidR="003C0680" w:rsidRDefault="003C0680" w:rsidP="003C068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Coach/</w:t>
      </w:r>
      <w:r w:rsidR="00361A4E">
        <w:rPr>
          <w:sz w:val="24"/>
          <w:szCs w:val="24"/>
        </w:rPr>
        <w:t xml:space="preserve">Teacher </w:t>
      </w:r>
      <w:r>
        <w:rPr>
          <w:sz w:val="24"/>
          <w:szCs w:val="24"/>
        </w:rPr>
        <w:t xml:space="preserve">provides </w:t>
      </w:r>
      <w:r w:rsidR="00AA5C4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complete </w:t>
      </w:r>
      <w:r w:rsidR="00AA5C4D">
        <w:rPr>
          <w:sz w:val="24"/>
          <w:szCs w:val="24"/>
        </w:rPr>
        <w:t xml:space="preserve">current </w:t>
      </w:r>
      <w:r>
        <w:rPr>
          <w:sz w:val="24"/>
          <w:szCs w:val="24"/>
        </w:rPr>
        <w:t>list of all team members (roster).</w:t>
      </w:r>
    </w:p>
    <w:p w:rsidR="00361A4E" w:rsidRDefault="003C0680" w:rsidP="003C068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Coach/</w:t>
      </w:r>
      <w:r w:rsidR="00361A4E">
        <w:rPr>
          <w:sz w:val="24"/>
          <w:szCs w:val="24"/>
        </w:rPr>
        <w:t>Teacher</w:t>
      </w:r>
      <w:r>
        <w:rPr>
          <w:sz w:val="24"/>
          <w:szCs w:val="24"/>
        </w:rPr>
        <w:t xml:space="preserve"> provides an attendance list of who </w:t>
      </w:r>
      <w:proofErr w:type="gramStart"/>
      <w:r>
        <w:rPr>
          <w:sz w:val="24"/>
          <w:szCs w:val="24"/>
        </w:rPr>
        <w:t>actually attended</w:t>
      </w:r>
      <w:proofErr w:type="gramEnd"/>
      <w:r>
        <w:rPr>
          <w:sz w:val="24"/>
          <w:szCs w:val="24"/>
        </w:rPr>
        <w:t xml:space="preserve"> the event</w:t>
      </w:r>
      <w:r w:rsidR="00CE3497">
        <w:rPr>
          <w:sz w:val="24"/>
          <w:szCs w:val="24"/>
        </w:rPr>
        <w:t xml:space="preserve"> and a receipt</w:t>
      </w:r>
      <w:r>
        <w:rPr>
          <w:sz w:val="24"/>
          <w:szCs w:val="24"/>
        </w:rPr>
        <w:t>.</w:t>
      </w:r>
    </w:p>
    <w:p w:rsidR="00C4522A" w:rsidRDefault="00361A4E" w:rsidP="003C068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 is the policy of WM Athletics</w:t>
      </w:r>
      <w:r w:rsidR="00232505">
        <w:rPr>
          <w:sz w:val="24"/>
          <w:szCs w:val="24"/>
        </w:rPr>
        <w:t>;</w:t>
      </w:r>
      <w:r>
        <w:rPr>
          <w:sz w:val="24"/>
          <w:szCs w:val="24"/>
        </w:rPr>
        <w:t xml:space="preserve"> for Football, Cheerleading &amp; Dance this will only apply to seniors.</w:t>
      </w:r>
      <w:r w:rsidR="003C0680">
        <w:rPr>
          <w:sz w:val="24"/>
          <w:szCs w:val="24"/>
        </w:rPr>
        <w:t xml:space="preserve"> </w:t>
      </w:r>
    </w:p>
    <w:p w:rsidR="003C0680" w:rsidRDefault="003C0680" w:rsidP="003C0680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3C0680" w:rsidRPr="005512B8" w:rsidRDefault="003C0680" w:rsidP="003C0680">
      <w:pPr>
        <w:spacing w:line="276" w:lineRule="auto"/>
        <w:rPr>
          <w:b/>
          <w:sz w:val="28"/>
          <w:szCs w:val="28"/>
          <w:u w:val="single"/>
        </w:rPr>
      </w:pPr>
      <w:r w:rsidRPr="005512B8">
        <w:rPr>
          <w:b/>
          <w:sz w:val="28"/>
          <w:szCs w:val="28"/>
          <w:u w:val="single"/>
        </w:rPr>
        <w:t>E</w:t>
      </w:r>
      <w:r w:rsidR="00093E4D" w:rsidRPr="005512B8">
        <w:rPr>
          <w:b/>
          <w:sz w:val="28"/>
          <w:szCs w:val="28"/>
          <w:u w:val="single"/>
        </w:rPr>
        <w:t xml:space="preserve">ND </w:t>
      </w:r>
      <w:r w:rsidRPr="005512B8">
        <w:rPr>
          <w:b/>
          <w:sz w:val="28"/>
          <w:szCs w:val="28"/>
          <w:u w:val="single"/>
        </w:rPr>
        <w:t>of Y</w:t>
      </w:r>
      <w:r w:rsidR="00093E4D" w:rsidRPr="005512B8">
        <w:rPr>
          <w:b/>
          <w:sz w:val="28"/>
          <w:szCs w:val="28"/>
          <w:u w:val="single"/>
        </w:rPr>
        <w:t>EAR</w:t>
      </w:r>
      <w:r w:rsidRPr="005512B8">
        <w:rPr>
          <w:b/>
          <w:sz w:val="28"/>
          <w:szCs w:val="28"/>
          <w:u w:val="single"/>
        </w:rPr>
        <w:t xml:space="preserve"> B</w:t>
      </w:r>
      <w:r w:rsidR="00093E4D" w:rsidRPr="005512B8">
        <w:rPr>
          <w:b/>
          <w:sz w:val="28"/>
          <w:szCs w:val="28"/>
          <w:u w:val="single"/>
        </w:rPr>
        <w:t>ANQUET:</w:t>
      </w:r>
    </w:p>
    <w:p w:rsidR="003C0680" w:rsidRDefault="003C0680" w:rsidP="003C0680">
      <w:pPr>
        <w:spacing w:line="276" w:lineRule="auto"/>
        <w:rPr>
          <w:sz w:val="24"/>
          <w:szCs w:val="24"/>
        </w:rPr>
      </w:pPr>
      <w:r w:rsidRPr="00C4522A">
        <w:rPr>
          <w:sz w:val="24"/>
          <w:szCs w:val="24"/>
        </w:rPr>
        <w:t>The</w:t>
      </w:r>
      <w:r>
        <w:rPr>
          <w:sz w:val="24"/>
          <w:szCs w:val="24"/>
        </w:rPr>
        <w:t xml:space="preserve"> Booster Club will pay $5 towards the student’s cost of attending their Banquet</w:t>
      </w:r>
      <w:r w:rsidR="00D12B0D">
        <w:rPr>
          <w:sz w:val="24"/>
          <w:szCs w:val="24"/>
        </w:rPr>
        <w:t>,</w:t>
      </w:r>
      <w:r>
        <w:rPr>
          <w:sz w:val="24"/>
          <w:szCs w:val="24"/>
        </w:rPr>
        <w:t xml:space="preserve"> providing the following:</w:t>
      </w:r>
    </w:p>
    <w:p w:rsidR="003C0680" w:rsidRDefault="003C0680" w:rsidP="003C068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Coach/</w:t>
      </w:r>
      <w:r w:rsidR="00361A4E">
        <w:rPr>
          <w:sz w:val="24"/>
          <w:szCs w:val="24"/>
        </w:rPr>
        <w:t>Teacher</w:t>
      </w:r>
      <w:r>
        <w:rPr>
          <w:sz w:val="24"/>
          <w:szCs w:val="24"/>
        </w:rPr>
        <w:t xml:space="preserve"> provides a copy of the flyer they used to promote their event </w:t>
      </w:r>
      <w:r w:rsidR="00D12B0D">
        <w:rPr>
          <w:sz w:val="24"/>
          <w:szCs w:val="24"/>
        </w:rPr>
        <w:t>that was sent to their students and/or families.</w:t>
      </w:r>
      <w:r w:rsidR="003811F9">
        <w:rPr>
          <w:sz w:val="24"/>
          <w:szCs w:val="24"/>
        </w:rPr>
        <w:t xml:space="preserve">  Please see example </w:t>
      </w:r>
      <w:r w:rsidR="00D73B15">
        <w:rPr>
          <w:sz w:val="24"/>
          <w:szCs w:val="24"/>
        </w:rPr>
        <w:t xml:space="preserve">in red, </w:t>
      </w:r>
      <w:r w:rsidR="003811F9">
        <w:rPr>
          <w:sz w:val="24"/>
          <w:szCs w:val="24"/>
        </w:rPr>
        <w:t>attached.</w:t>
      </w:r>
    </w:p>
    <w:p w:rsidR="003C0680" w:rsidRDefault="003C0680" w:rsidP="003C068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flyer must show both costs, family member vs. student ($5 </w:t>
      </w:r>
      <w:r w:rsidR="00232505">
        <w:rPr>
          <w:sz w:val="24"/>
          <w:szCs w:val="24"/>
        </w:rPr>
        <w:t>difference</w:t>
      </w:r>
      <w:r>
        <w:rPr>
          <w:sz w:val="24"/>
          <w:szCs w:val="24"/>
        </w:rPr>
        <w:t>).</w:t>
      </w:r>
    </w:p>
    <w:p w:rsidR="003C0680" w:rsidRDefault="003C0680" w:rsidP="003C068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flyer must mention in some way that the WM Boosters </w:t>
      </w:r>
      <w:r w:rsidR="00361A4E">
        <w:rPr>
          <w:sz w:val="24"/>
          <w:szCs w:val="24"/>
        </w:rPr>
        <w:t xml:space="preserve">paid for </w:t>
      </w:r>
      <w:r>
        <w:rPr>
          <w:sz w:val="24"/>
          <w:szCs w:val="24"/>
        </w:rPr>
        <w:t xml:space="preserve">the </w:t>
      </w:r>
      <w:r w:rsidR="00D12B0D">
        <w:rPr>
          <w:sz w:val="24"/>
          <w:szCs w:val="24"/>
        </w:rPr>
        <w:t>$5</w:t>
      </w:r>
      <w:r w:rsidR="00361A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0680">
        <w:rPr>
          <w:sz w:val="24"/>
          <w:szCs w:val="24"/>
        </w:rPr>
        <w:t xml:space="preserve"> </w:t>
      </w:r>
    </w:p>
    <w:p w:rsidR="003C0680" w:rsidRDefault="003C0680" w:rsidP="003C068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Coach/</w:t>
      </w:r>
      <w:r w:rsidR="003811F9">
        <w:rPr>
          <w:sz w:val="24"/>
          <w:szCs w:val="24"/>
        </w:rPr>
        <w:t>Teacher</w:t>
      </w:r>
      <w:r>
        <w:rPr>
          <w:sz w:val="24"/>
          <w:szCs w:val="24"/>
        </w:rPr>
        <w:t xml:space="preserve"> provides </w:t>
      </w:r>
      <w:r w:rsidR="00AA5C4D">
        <w:rPr>
          <w:sz w:val="24"/>
          <w:szCs w:val="24"/>
        </w:rPr>
        <w:t xml:space="preserve">a </w:t>
      </w:r>
      <w:r>
        <w:rPr>
          <w:sz w:val="24"/>
          <w:szCs w:val="24"/>
        </w:rPr>
        <w:t>complete</w:t>
      </w:r>
      <w:r w:rsidR="00AA5C4D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 list of all team members</w:t>
      </w:r>
      <w:r w:rsidR="00AA5C4D">
        <w:rPr>
          <w:sz w:val="24"/>
          <w:szCs w:val="24"/>
        </w:rPr>
        <w:t xml:space="preserve"> (r</w:t>
      </w:r>
      <w:r>
        <w:rPr>
          <w:sz w:val="24"/>
          <w:szCs w:val="24"/>
        </w:rPr>
        <w:t>oster</w:t>
      </w:r>
      <w:r w:rsidR="00AA5C4D">
        <w:rPr>
          <w:sz w:val="24"/>
          <w:szCs w:val="24"/>
        </w:rPr>
        <w:t>)</w:t>
      </w:r>
      <w:r w:rsidR="00D12B0D">
        <w:rPr>
          <w:sz w:val="24"/>
          <w:szCs w:val="24"/>
        </w:rPr>
        <w:t>.</w:t>
      </w:r>
    </w:p>
    <w:p w:rsidR="003C0680" w:rsidRPr="00335558" w:rsidRDefault="003C0680" w:rsidP="0033555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Coach/</w:t>
      </w:r>
      <w:r w:rsidR="003811F9">
        <w:rPr>
          <w:sz w:val="24"/>
          <w:szCs w:val="24"/>
        </w:rPr>
        <w:t>Teacher</w:t>
      </w:r>
      <w:r>
        <w:rPr>
          <w:sz w:val="24"/>
          <w:szCs w:val="24"/>
        </w:rPr>
        <w:t xml:space="preserve"> provides an attendance list of who </w:t>
      </w:r>
      <w:proofErr w:type="gramStart"/>
      <w:r>
        <w:rPr>
          <w:sz w:val="24"/>
          <w:szCs w:val="24"/>
        </w:rPr>
        <w:t>actually attended</w:t>
      </w:r>
      <w:proofErr w:type="gramEnd"/>
      <w:r>
        <w:rPr>
          <w:sz w:val="24"/>
          <w:szCs w:val="24"/>
        </w:rPr>
        <w:t xml:space="preserve"> the event</w:t>
      </w:r>
      <w:r w:rsidRPr="00335558">
        <w:rPr>
          <w:sz w:val="24"/>
          <w:szCs w:val="24"/>
        </w:rPr>
        <w:t xml:space="preserve">.  </w:t>
      </w:r>
      <w:r w:rsidRPr="00335558">
        <w:rPr>
          <w:sz w:val="24"/>
          <w:szCs w:val="24"/>
        </w:rPr>
        <w:tab/>
      </w:r>
    </w:p>
    <w:p w:rsidR="00335558" w:rsidRDefault="008A35C2" w:rsidP="003C068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82550</wp:posOffset>
            </wp:positionV>
            <wp:extent cx="2145030" cy="1809750"/>
            <wp:effectExtent l="0" t="0" r="7620" b="0"/>
            <wp:wrapNone/>
            <wp:docPr id="2" name="Picture 4" descr="http://warrenmottbaseball.weebly.com/uploads/7/1/3/7/7137952/7818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rrenmottbaseball.weebly.com/uploads/7/1/3/7/7137952/781874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558" w:rsidRDefault="00335558" w:rsidP="003C0680">
      <w:pPr>
        <w:spacing w:line="276" w:lineRule="auto"/>
        <w:rPr>
          <w:sz w:val="24"/>
          <w:szCs w:val="24"/>
        </w:rPr>
      </w:pPr>
    </w:p>
    <w:p w:rsidR="00335558" w:rsidRDefault="00335558" w:rsidP="003C0680">
      <w:pPr>
        <w:spacing w:line="276" w:lineRule="auto"/>
        <w:rPr>
          <w:sz w:val="24"/>
          <w:szCs w:val="24"/>
        </w:rPr>
      </w:pPr>
    </w:p>
    <w:p w:rsidR="00335558" w:rsidRDefault="00335558" w:rsidP="003C0680">
      <w:pPr>
        <w:spacing w:line="276" w:lineRule="auto"/>
        <w:rPr>
          <w:sz w:val="24"/>
          <w:szCs w:val="24"/>
        </w:rPr>
      </w:pPr>
    </w:p>
    <w:p w:rsidR="005512B8" w:rsidRDefault="005512B8" w:rsidP="003C0680">
      <w:pPr>
        <w:spacing w:line="276" w:lineRule="auto"/>
        <w:rPr>
          <w:sz w:val="24"/>
          <w:szCs w:val="24"/>
        </w:rPr>
      </w:pPr>
    </w:p>
    <w:p w:rsidR="00335558" w:rsidRPr="00591CA7" w:rsidRDefault="00AD1F29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b/>
          <w:i/>
          <w:color w:val="632423" w:themeColor="accent2" w:themeShade="80"/>
          <w:sz w:val="52"/>
          <w:szCs w:val="52"/>
        </w:rPr>
      </w:pPr>
      <w:r>
        <w:rPr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2860675</wp:posOffset>
                </wp:positionV>
                <wp:extent cx="6963410" cy="1329690"/>
                <wp:effectExtent l="2115185" t="0" r="210820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976378">
                          <a:off x="0" y="0"/>
                          <a:ext cx="6963410" cy="13296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1F29" w:rsidRDefault="00AD1F29" w:rsidP="00AD1F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21.2pt;margin-top:225.25pt;width:548.3pt;height:104.7pt;rotation:-3250998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" filled="f" stroked="f">
                <o:lock v:ext="edit" shapetype="t"/>
                <v:textbox style="mso-fit-shape-to-text:t">
                  <w:txbxContent>
                    <w:p w:rsidR="00AD1F29" w:rsidRDefault="00AD1F29" w:rsidP="00AD1F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335558" w:rsidRPr="00591CA7">
        <w:rPr>
          <w:rFonts w:ascii="Georgia" w:hAnsi="Georgia"/>
          <w:b/>
          <w:i/>
          <w:color w:val="632423" w:themeColor="accent2" w:themeShade="80"/>
          <w:sz w:val="52"/>
          <w:szCs w:val="52"/>
        </w:rPr>
        <w:t>2016 Warren Mott Football Banquet</w:t>
      </w:r>
    </w:p>
    <w:p w:rsidR="00335558" w:rsidRPr="00C45185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b/>
          <w:sz w:val="48"/>
          <w:szCs w:val="48"/>
        </w:rPr>
      </w:pPr>
      <w:r w:rsidRPr="00C45185">
        <w:rPr>
          <w:rFonts w:ascii="Georgia" w:hAnsi="Georgia"/>
          <w:sz w:val="48"/>
          <w:szCs w:val="48"/>
        </w:rPr>
        <w:t xml:space="preserve">Date:  </w:t>
      </w:r>
      <w:r>
        <w:rPr>
          <w:rFonts w:ascii="Georgia" w:hAnsi="Georgia"/>
          <w:b/>
          <w:sz w:val="48"/>
          <w:szCs w:val="48"/>
        </w:rPr>
        <w:t>Thursday, Nov. 17</w:t>
      </w:r>
    </w:p>
    <w:p w:rsidR="00335558" w:rsidRPr="00C45185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Doors open</w:t>
      </w:r>
      <w:r w:rsidR="005512B8">
        <w:rPr>
          <w:rFonts w:ascii="Georgia" w:hAnsi="Georgia"/>
          <w:sz w:val="48"/>
          <w:szCs w:val="48"/>
        </w:rPr>
        <w:t xml:space="preserve">:  </w:t>
      </w:r>
      <w:r>
        <w:rPr>
          <w:rFonts w:ascii="Georgia" w:hAnsi="Georgia"/>
          <w:sz w:val="48"/>
          <w:szCs w:val="48"/>
        </w:rPr>
        <w:t>6:15</w:t>
      </w:r>
      <w:r w:rsidRPr="00C45185">
        <w:rPr>
          <w:rFonts w:ascii="Georgia" w:hAnsi="Georgia"/>
          <w:sz w:val="48"/>
          <w:szCs w:val="48"/>
        </w:rPr>
        <w:t xml:space="preserve"> pm</w:t>
      </w:r>
    </w:p>
    <w:p w:rsidR="00335558" w:rsidRPr="00C45185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sz w:val="48"/>
          <w:szCs w:val="48"/>
        </w:rPr>
      </w:pPr>
      <w:r w:rsidRPr="00C45185">
        <w:rPr>
          <w:rFonts w:ascii="Georgia" w:hAnsi="Georgia"/>
          <w:sz w:val="48"/>
          <w:szCs w:val="48"/>
        </w:rPr>
        <w:t>Dinner:  6:30 pm</w:t>
      </w:r>
    </w:p>
    <w:p w:rsidR="00335558" w:rsidRPr="00C45185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sz w:val="48"/>
          <w:szCs w:val="48"/>
        </w:rPr>
      </w:pPr>
      <w:r w:rsidRPr="00C45185">
        <w:rPr>
          <w:rFonts w:ascii="Georgia" w:hAnsi="Georgia"/>
          <w:sz w:val="48"/>
          <w:szCs w:val="48"/>
        </w:rPr>
        <w:t xml:space="preserve">Where:  </w:t>
      </w:r>
      <w:r>
        <w:rPr>
          <w:rFonts w:ascii="Georgia" w:hAnsi="Georgia"/>
          <w:sz w:val="48"/>
          <w:szCs w:val="48"/>
        </w:rPr>
        <w:t>Warren Mott Cafeteria</w:t>
      </w:r>
    </w:p>
    <w:p w:rsidR="00335558" w:rsidRPr="005512B8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sz w:val="44"/>
          <w:szCs w:val="44"/>
        </w:rPr>
      </w:pPr>
      <w:r w:rsidRPr="005512B8">
        <w:rPr>
          <w:rFonts w:ascii="Georgia" w:hAnsi="Georgia"/>
          <w:sz w:val="44"/>
          <w:szCs w:val="44"/>
        </w:rPr>
        <w:t>Cost: $7 for players, cheer and dance members</w:t>
      </w:r>
    </w:p>
    <w:p w:rsidR="00335558" w:rsidRDefault="00AD1F29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375285</wp:posOffset>
                </wp:positionV>
                <wp:extent cx="5429250" cy="704850"/>
                <wp:effectExtent l="9525" t="17145" r="9525" b="1143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704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786DF" id="Oval 2" o:spid="_x0000_s1026" style="position:absolute;margin-left:44.55pt;margin-top:29.55pt;width:427.5pt;height:5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" filled="f" strokecolor="red" strokeweight="1.5pt"/>
            </w:pict>
          </mc:Fallback>
        </mc:AlternateContent>
      </w:r>
      <w:r w:rsidR="00335558" w:rsidRPr="005512B8">
        <w:rPr>
          <w:rFonts w:ascii="Georgia" w:hAnsi="Georgia"/>
          <w:sz w:val="44"/>
          <w:szCs w:val="44"/>
        </w:rPr>
        <w:t xml:space="preserve">$12 for </w:t>
      </w:r>
      <w:r w:rsidR="00706921">
        <w:rPr>
          <w:rFonts w:ascii="Georgia" w:hAnsi="Georgia"/>
          <w:sz w:val="44"/>
          <w:szCs w:val="44"/>
        </w:rPr>
        <w:t xml:space="preserve">all </w:t>
      </w:r>
      <w:r w:rsidR="00335558" w:rsidRPr="005512B8">
        <w:rPr>
          <w:rFonts w:ascii="Georgia" w:hAnsi="Georgia"/>
          <w:sz w:val="44"/>
          <w:szCs w:val="44"/>
        </w:rPr>
        <w:t>family members</w:t>
      </w:r>
    </w:p>
    <w:p w:rsidR="00335558" w:rsidRPr="00591CA7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color w:val="0070C0"/>
          <w:sz w:val="28"/>
          <w:szCs w:val="28"/>
        </w:rPr>
      </w:pPr>
      <w:r w:rsidRPr="00591CA7">
        <w:rPr>
          <w:rFonts w:ascii="Georgia" w:hAnsi="Georgia"/>
          <w:color w:val="0070C0"/>
          <w:sz w:val="28"/>
          <w:szCs w:val="28"/>
        </w:rPr>
        <w:t>Please thank the Warren Mott Boosters who</w:t>
      </w:r>
    </w:p>
    <w:p w:rsidR="00335558" w:rsidRPr="005512B8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sz w:val="28"/>
          <w:szCs w:val="28"/>
        </w:rPr>
      </w:pPr>
      <w:r w:rsidRPr="00591CA7">
        <w:rPr>
          <w:rFonts w:ascii="Georgia" w:hAnsi="Georgia"/>
          <w:color w:val="0070C0"/>
          <w:sz w:val="28"/>
          <w:szCs w:val="28"/>
        </w:rPr>
        <w:t>donated $5 per student for our banquet.</w:t>
      </w:r>
    </w:p>
    <w:p w:rsidR="00335558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sz w:val="32"/>
          <w:szCs w:val="32"/>
        </w:rPr>
      </w:pPr>
      <w:r w:rsidRPr="005512B8">
        <w:rPr>
          <w:rFonts w:ascii="Georgia" w:hAnsi="Georgia"/>
          <w:sz w:val="24"/>
          <w:szCs w:val="24"/>
        </w:rPr>
        <w:t>* * * Players should wear dress pants or khakis and at</w:t>
      </w:r>
      <w:r w:rsidR="005512B8">
        <w:rPr>
          <w:rFonts w:ascii="Georgia" w:hAnsi="Georgia"/>
          <w:sz w:val="24"/>
          <w:szCs w:val="24"/>
        </w:rPr>
        <w:t xml:space="preserve"> </w:t>
      </w:r>
      <w:r w:rsidRPr="005512B8">
        <w:rPr>
          <w:rFonts w:ascii="Georgia" w:hAnsi="Georgia"/>
          <w:sz w:val="24"/>
          <w:szCs w:val="24"/>
        </w:rPr>
        <w:t>least a collared shirt, or shirt and tie * * *</w:t>
      </w:r>
    </w:p>
    <w:p w:rsidR="00335558" w:rsidRPr="005512B8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i/>
          <w:sz w:val="44"/>
          <w:szCs w:val="44"/>
        </w:rPr>
      </w:pPr>
      <w:r w:rsidRPr="005512B8">
        <w:rPr>
          <w:rFonts w:ascii="Georgia" w:hAnsi="Georgia"/>
          <w:i/>
          <w:sz w:val="44"/>
          <w:szCs w:val="44"/>
        </w:rPr>
        <w:t xml:space="preserve">Money Due by Mon. Nov.14 </w:t>
      </w:r>
    </w:p>
    <w:p w:rsidR="00335558" w:rsidRPr="005512B8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i/>
          <w:sz w:val="44"/>
          <w:szCs w:val="44"/>
          <w:u w:val="single"/>
        </w:rPr>
      </w:pPr>
      <w:r w:rsidRPr="005512B8">
        <w:rPr>
          <w:rFonts w:ascii="Georgia" w:hAnsi="Georgia"/>
          <w:i/>
          <w:sz w:val="44"/>
          <w:szCs w:val="44"/>
          <w:u w:val="single"/>
        </w:rPr>
        <w:t>No Payments after Nov. 14 or at door</w:t>
      </w:r>
    </w:p>
    <w:p w:rsidR="008A35C2" w:rsidRDefault="00335558" w:rsidP="008A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</w:rPr>
      </w:pPr>
      <w:r w:rsidRPr="00C45185">
        <w:rPr>
          <w:rFonts w:ascii="Georgia" w:hAnsi="Georgia"/>
        </w:rPr>
        <w:t>-Mail to: Warren Mott HS</w:t>
      </w:r>
    </w:p>
    <w:p w:rsidR="00335558" w:rsidRDefault="00335558" w:rsidP="008A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</w:rPr>
      </w:pPr>
      <w:r w:rsidRPr="00C45185">
        <w:rPr>
          <w:rFonts w:ascii="Georgia" w:hAnsi="Georgia"/>
        </w:rPr>
        <w:t xml:space="preserve">c/o Tom </w:t>
      </w:r>
      <w:proofErr w:type="spellStart"/>
      <w:r w:rsidRPr="00C45185">
        <w:rPr>
          <w:rFonts w:ascii="Georgia" w:hAnsi="Georgia"/>
        </w:rPr>
        <w:t>Milanov</w:t>
      </w:r>
      <w:proofErr w:type="spellEnd"/>
    </w:p>
    <w:p w:rsidR="008A35C2" w:rsidRDefault="00335558" w:rsidP="008A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</w:rPr>
      </w:pPr>
      <w:r w:rsidRPr="00C45185">
        <w:rPr>
          <w:rFonts w:ascii="Georgia" w:hAnsi="Georgia"/>
        </w:rPr>
        <w:t>3131 12 Mile Rd.</w:t>
      </w:r>
    </w:p>
    <w:p w:rsidR="00335558" w:rsidRDefault="00335558" w:rsidP="008A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</w:rPr>
      </w:pPr>
      <w:r w:rsidRPr="00C45185">
        <w:rPr>
          <w:rFonts w:ascii="Georgia" w:hAnsi="Georgia"/>
        </w:rPr>
        <w:t>Warren, MI 48092</w:t>
      </w:r>
    </w:p>
    <w:p w:rsidR="008A35C2" w:rsidRPr="00C45185" w:rsidRDefault="008A35C2" w:rsidP="008A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</w:rPr>
      </w:pPr>
    </w:p>
    <w:p w:rsidR="00335558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</w:rPr>
      </w:pPr>
      <w:r w:rsidRPr="00C45185">
        <w:rPr>
          <w:rFonts w:ascii="Georgia" w:hAnsi="Georgia"/>
        </w:rPr>
        <w:t>-Or</w:t>
      </w:r>
      <w:r>
        <w:rPr>
          <w:rFonts w:ascii="Georgia" w:hAnsi="Georgia"/>
        </w:rPr>
        <w:t xml:space="preserve"> have your son drop it off to Coach </w:t>
      </w:r>
      <w:proofErr w:type="spellStart"/>
      <w:r>
        <w:rPr>
          <w:rFonts w:ascii="Georgia" w:hAnsi="Georgia"/>
        </w:rPr>
        <w:t>Milanov</w:t>
      </w:r>
      <w:proofErr w:type="spellEnd"/>
      <w:r w:rsidRPr="00C45185">
        <w:rPr>
          <w:rFonts w:ascii="Georgia" w:hAnsi="Georgia"/>
        </w:rPr>
        <w:t xml:space="preserve"> at school</w:t>
      </w:r>
    </w:p>
    <w:p w:rsidR="00335558" w:rsidRPr="00C45185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</w:rPr>
      </w:pPr>
    </w:p>
    <w:p w:rsidR="00335558" w:rsidRPr="00C45185" w:rsidRDefault="00706921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Athlete </w:t>
      </w:r>
      <w:r w:rsidR="00335558" w:rsidRPr="00C45185">
        <w:rPr>
          <w:rFonts w:ascii="Georgia" w:hAnsi="Georgia"/>
          <w:sz w:val="28"/>
          <w:szCs w:val="28"/>
        </w:rPr>
        <w:t>Name:</w:t>
      </w:r>
      <w:r w:rsidR="005512B8">
        <w:rPr>
          <w:rFonts w:ascii="Georgia" w:hAnsi="Georgia"/>
          <w:sz w:val="28"/>
          <w:szCs w:val="28"/>
        </w:rPr>
        <w:t xml:space="preserve">  ____</w:t>
      </w:r>
      <w:r w:rsidR="00335558" w:rsidRPr="00C45185">
        <w:rPr>
          <w:rFonts w:ascii="Georgia" w:hAnsi="Georgia"/>
          <w:sz w:val="28"/>
          <w:szCs w:val="28"/>
        </w:rPr>
        <w:t>____</w:t>
      </w:r>
      <w:r w:rsidR="00335558">
        <w:rPr>
          <w:rFonts w:ascii="Georgia" w:hAnsi="Georgia"/>
          <w:sz w:val="28"/>
          <w:szCs w:val="28"/>
        </w:rPr>
        <w:t>__________</w:t>
      </w:r>
      <w:r>
        <w:rPr>
          <w:rFonts w:ascii="Georgia" w:hAnsi="Georgia"/>
          <w:sz w:val="28"/>
          <w:szCs w:val="28"/>
        </w:rPr>
        <w:t>_</w:t>
      </w:r>
      <w:r w:rsidR="00335558">
        <w:rPr>
          <w:rFonts w:ascii="Georgia" w:hAnsi="Georgia"/>
          <w:sz w:val="28"/>
          <w:szCs w:val="28"/>
        </w:rPr>
        <w:t>__________</w:t>
      </w:r>
    </w:p>
    <w:p w:rsidR="00335558" w:rsidRPr="00C45185" w:rsidRDefault="00706921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Athlete </w:t>
      </w:r>
      <w:r w:rsidR="00335558" w:rsidRPr="00C45185">
        <w:rPr>
          <w:rFonts w:ascii="Georgia" w:hAnsi="Georgia"/>
          <w:sz w:val="28"/>
          <w:szCs w:val="28"/>
        </w:rPr>
        <w:t>Tickets:</w:t>
      </w:r>
      <w:r w:rsidR="005512B8">
        <w:rPr>
          <w:rFonts w:ascii="Georgia" w:hAnsi="Georgia"/>
          <w:sz w:val="28"/>
          <w:szCs w:val="28"/>
        </w:rPr>
        <w:t xml:space="preserve"> </w:t>
      </w:r>
      <w:r w:rsidR="00335558" w:rsidRPr="00C45185">
        <w:rPr>
          <w:rFonts w:ascii="Georgia" w:hAnsi="Georgia"/>
          <w:sz w:val="28"/>
          <w:szCs w:val="28"/>
        </w:rPr>
        <w:t>_______</w:t>
      </w:r>
      <w:r w:rsidR="005512B8">
        <w:rPr>
          <w:rFonts w:ascii="Georgia" w:hAnsi="Georgia"/>
          <w:sz w:val="28"/>
          <w:szCs w:val="28"/>
        </w:rPr>
        <w:t>_</w:t>
      </w:r>
      <w:r w:rsidR="00335558" w:rsidRPr="00C45185">
        <w:rPr>
          <w:rFonts w:ascii="Georgia" w:hAnsi="Georgia"/>
          <w:sz w:val="28"/>
          <w:szCs w:val="28"/>
        </w:rPr>
        <w:t>_____</w:t>
      </w:r>
      <w:r w:rsidR="005512B8">
        <w:rPr>
          <w:rFonts w:ascii="Georgia" w:hAnsi="Georgia"/>
          <w:sz w:val="28"/>
          <w:szCs w:val="28"/>
        </w:rPr>
        <w:t xml:space="preserve"> x $7 </w:t>
      </w:r>
      <w:proofErr w:type="gramStart"/>
      <w:r w:rsidR="005512B8">
        <w:rPr>
          <w:rFonts w:ascii="Georgia" w:hAnsi="Georgia"/>
          <w:sz w:val="28"/>
          <w:szCs w:val="28"/>
        </w:rPr>
        <w:t>=  _</w:t>
      </w:r>
      <w:proofErr w:type="gramEnd"/>
      <w:r w:rsidR="005512B8">
        <w:rPr>
          <w:rFonts w:ascii="Georgia" w:hAnsi="Georgia"/>
          <w:sz w:val="28"/>
          <w:szCs w:val="28"/>
        </w:rPr>
        <w:t>_________</w:t>
      </w:r>
    </w:p>
    <w:p w:rsidR="00335558" w:rsidRPr="00C45185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orgia" w:hAnsi="Georgia"/>
          <w:sz w:val="28"/>
          <w:szCs w:val="28"/>
        </w:rPr>
      </w:pPr>
      <w:r w:rsidRPr="00C45185">
        <w:rPr>
          <w:rFonts w:ascii="Georgia" w:hAnsi="Georgia"/>
          <w:sz w:val="28"/>
          <w:szCs w:val="28"/>
        </w:rPr>
        <w:t>Family Tickets:</w:t>
      </w:r>
      <w:r w:rsidR="005512B8">
        <w:rPr>
          <w:rFonts w:ascii="Georgia" w:hAnsi="Georgia"/>
          <w:sz w:val="28"/>
          <w:szCs w:val="28"/>
        </w:rPr>
        <w:t xml:space="preserve">  _</w:t>
      </w:r>
      <w:r w:rsidRPr="00C45185">
        <w:rPr>
          <w:rFonts w:ascii="Georgia" w:hAnsi="Georgia"/>
          <w:sz w:val="28"/>
          <w:szCs w:val="28"/>
        </w:rPr>
        <w:t>___________</w:t>
      </w:r>
      <w:r w:rsidR="005512B8">
        <w:rPr>
          <w:rFonts w:ascii="Georgia" w:hAnsi="Georgia"/>
          <w:sz w:val="28"/>
          <w:szCs w:val="28"/>
        </w:rPr>
        <w:t xml:space="preserve"> x $12 = _________</w:t>
      </w:r>
      <w:proofErr w:type="gramStart"/>
      <w:r w:rsidR="005512B8">
        <w:rPr>
          <w:rFonts w:ascii="Georgia" w:hAnsi="Georgia"/>
          <w:sz w:val="28"/>
          <w:szCs w:val="28"/>
        </w:rPr>
        <w:t>_  TOTAL</w:t>
      </w:r>
      <w:proofErr w:type="gramEnd"/>
      <w:r w:rsidR="005512B8">
        <w:rPr>
          <w:rFonts w:ascii="Georgia" w:hAnsi="Georgia"/>
          <w:sz w:val="28"/>
          <w:szCs w:val="28"/>
        </w:rPr>
        <w:t xml:space="preserve"> $:  __________</w:t>
      </w:r>
    </w:p>
    <w:p w:rsidR="00335558" w:rsidRPr="005512B8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335558" w:rsidRPr="00C45185" w:rsidRDefault="00335558" w:rsidP="00551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i/>
          <w:sz w:val="28"/>
          <w:szCs w:val="28"/>
        </w:rPr>
      </w:pPr>
      <w:r w:rsidRPr="00C45185">
        <w:rPr>
          <w:rFonts w:ascii="Georgia" w:hAnsi="Georgia"/>
          <w:i/>
          <w:sz w:val="28"/>
          <w:szCs w:val="28"/>
        </w:rPr>
        <w:t>Make checks payable to Warren Mott HS</w:t>
      </w:r>
    </w:p>
    <w:sectPr w:rsidR="00335558" w:rsidRPr="00C45185" w:rsidSect="005512B8"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9C1" w:rsidRDefault="00F579C1" w:rsidP="00EC57C8">
      <w:pPr>
        <w:spacing w:after="0" w:line="240" w:lineRule="auto"/>
      </w:pPr>
      <w:r>
        <w:separator/>
      </w:r>
    </w:p>
  </w:endnote>
  <w:endnote w:type="continuationSeparator" w:id="0">
    <w:p w:rsidR="00F579C1" w:rsidRDefault="00F579C1" w:rsidP="00EC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05" w:rsidRDefault="0023250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9C1" w:rsidRDefault="00F579C1" w:rsidP="00EC57C8">
      <w:pPr>
        <w:spacing w:after="0" w:line="240" w:lineRule="auto"/>
      </w:pPr>
      <w:r>
        <w:separator/>
      </w:r>
    </w:p>
  </w:footnote>
  <w:footnote w:type="continuationSeparator" w:id="0">
    <w:p w:rsidR="00F579C1" w:rsidRDefault="00F579C1" w:rsidP="00EC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6077"/>
    <w:multiLevelType w:val="hybridMultilevel"/>
    <w:tmpl w:val="73E0FC84"/>
    <w:lvl w:ilvl="0" w:tplc="8BE0A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77B3"/>
    <w:multiLevelType w:val="hybridMultilevel"/>
    <w:tmpl w:val="E5CEC1EE"/>
    <w:lvl w:ilvl="0" w:tplc="66309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2A"/>
    <w:rsid w:val="0002141D"/>
    <w:rsid w:val="00093E4D"/>
    <w:rsid w:val="001103B8"/>
    <w:rsid w:val="001C6C6F"/>
    <w:rsid w:val="00232505"/>
    <w:rsid w:val="00335558"/>
    <w:rsid w:val="00361A4E"/>
    <w:rsid w:val="003811F9"/>
    <w:rsid w:val="003C0680"/>
    <w:rsid w:val="003C2F5C"/>
    <w:rsid w:val="0041230E"/>
    <w:rsid w:val="00455A10"/>
    <w:rsid w:val="0048338A"/>
    <w:rsid w:val="005512B8"/>
    <w:rsid w:val="00591CA7"/>
    <w:rsid w:val="0060515A"/>
    <w:rsid w:val="00706921"/>
    <w:rsid w:val="007A4C80"/>
    <w:rsid w:val="008A35C2"/>
    <w:rsid w:val="008B2674"/>
    <w:rsid w:val="008D5A59"/>
    <w:rsid w:val="0090084F"/>
    <w:rsid w:val="00932272"/>
    <w:rsid w:val="009874F3"/>
    <w:rsid w:val="009D2407"/>
    <w:rsid w:val="00A708C2"/>
    <w:rsid w:val="00A7151B"/>
    <w:rsid w:val="00AA5C4D"/>
    <w:rsid w:val="00AC284A"/>
    <w:rsid w:val="00AD1F29"/>
    <w:rsid w:val="00BF6209"/>
    <w:rsid w:val="00C11B1D"/>
    <w:rsid w:val="00C4522A"/>
    <w:rsid w:val="00CE3497"/>
    <w:rsid w:val="00D12B0D"/>
    <w:rsid w:val="00D27317"/>
    <w:rsid w:val="00D278AC"/>
    <w:rsid w:val="00D35089"/>
    <w:rsid w:val="00D5284A"/>
    <w:rsid w:val="00D71455"/>
    <w:rsid w:val="00D73215"/>
    <w:rsid w:val="00D73B15"/>
    <w:rsid w:val="00DB2A78"/>
    <w:rsid w:val="00E27CF5"/>
    <w:rsid w:val="00E942F1"/>
    <w:rsid w:val="00EA2333"/>
    <w:rsid w:val="00EC57C8"/>
    <w:rsid w:val="00F56B20"/>
    <w:rsid w:val="00F579C1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DE70"/>
  <w15:docId w15:val="{F72EDF83-2259-4351-B37A-32C2C6F6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7C8"/>
  </w:style>
  <w:style w:type="paragraph" w:styleId="Footer">
    <w:name w:val="footer"/>
    <w:basedOn w:val="Normal"/>
    <w:link w:val="FooterChar"/>
    <w:uiPriority w:val="99"/>
    <w:semiHidden/>
    <w:unhideWhenUsed/>
    <w:rsid w:val="00EC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7C8"/>
  </w:style>
  <w:style w:type="paragraph" w:styleId="BalloonText">
    <w:name w:val="Balloon Text"/>
    <w:basedOn w:val="Normal"/>
    <w:link w:val="BalloonTextChar"/>
    <w:uiPriority w:val="99"/>
    <w:semiHidden/>
    <w:unhideWhenUsed/>
    <w:rsid w:val="00EC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F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EFED-C336-4837-AB28-A1C098D9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Automotive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jtockstein</dc:creator>
  <cp:lastModifiedBy>Robin Pearce</cp:lastModifiedBy>
  <cp:revision>2</cp:revision>
  <cp:lastPrinted>2017-04-18T18:34:00Z</cp:lastPrinted>
  <dcterms:created xsi:type="dcterms:W3CDTF">2018-10-22T14:24:00Z</dcterms:created>
  <dcterms:modified xsi:type="dcterms:W3CDTF">2018-10-22T14:24:00Z</dcterms:modified>
</cp:coreProperties>
</file>